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Положение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О проведении открытого рейтингового турнира в г. Суджа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1 Цели и задачи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Популяризация настольного тенниса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>воспитание любви к данному виду спорта, укрепление дружеских связей между спортсменами, выявление сильнейших спортсменов, обсчет рейтинга TTW.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2 Место и время проведения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Соревн</w:t>
      </w:r>
      <w:r w:rsidR="00E052D5">
        <w:rPr>
          <w:rFonts w:ascii="Calibri" w:eastAsia="Calibri" w:hAnsi="Calibri" w:cs="Calibri"/>
          <w:sz w:val="28"/>
        </w:rPr>
        <w:t>ования проводятся 8 февраля 2015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г. В спортивном зале спорткомплекса «Суджа» по адресу </w:t>
      </w:r>
      <w:proofErr w:type="spellStart"/>
      <w:r>
        <w:rPr>
          <w:rFonts w:ascii="Calibri" w:eastAsia="Calibri" w:hAnsi="Calibri" w:cs="Calibri"/>
          <w:sz w:val="28"/>
        </w:rPr>
        <w:t>г</w:t>
      </w:r>
      <w:proofErr w:type="gramStart"/>
      <w:r>
        <w:rPr>
          <w:rFonts w:ascii="Calibri" w:eastAsia="Calibri" w:hAnsi="Calibri" w:cs="Calibri"/>
          <w:sz w:val="28"/>
        </w:rPr>
        <w:t>.С</w:t>
      </w:r>
      <w:proofErr w:type="gramEnd"/>
      <w:r>
        <w:rPr>
          <w:rFonts w:ascii="Calibri" w:eastAsia="Calibri" w:hAnsi="Calibri" w:cs="Calibri"/>
          <w:sz w:val="28"/>
        </w:rPr>
        <w:t>уджа</w:t>
      </w:r>
      <w:proofErr w:type="spellEnd"/>
      <w:r>
        <w:rPr>
          <w:rFonts w:ascii="Calibri" w:eastAsia="Calibri" w:hAnsi="Calibri" w:cs="Calibri"/>
          <w:sz w:val="28"/>
        </w:rPr>
        <w:t xml:space="preserve">,  </w:t>
      </w:r>
      <w:proofErr w:type="spellStart"/>
      <w:r>
        <w:rPr>
          <w:rFonts w:ascii="Calibri" w:eastAsia="Calibri" w:hAnsi="Calibri" w:cs="Calibri"/>
          <w:sz w:val="28"/>
        </w:rPr>
        <w:t>ул</w:t>
      </w:r>
      <w:proofErr w:type="spellEnd"/>
      <w:r>
        <w:rPr>
          <w:rFonts w:ascii="Calibri" w:eastAsia="Calibri" w:hAnsi="Calibri" w:cs="Calibri"/>
          <w:sz w:val="28"/>
        </w:rPr>
        <w:t xml:space="preserve"> . Щепкина 15в. Заседание судейской коллегии и жеребьевка проводятся в 10.00. Начало соревнований в 10.30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 Вид соревнований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Турнир является личным и состоит из одиночных встреч его участников независимо от возраста и пола.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4 Условия и допуск к соревнованиям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 соревнованиям допускаются спортсмены и спортсменки без ограничения возраста. В главную судейскую коллегию предоставляют заявочный лист с визой врача.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5 Система проведения и награждение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Соревнования проводятся в одиночном разряде. Система проведения будет определена в зависимости от количества участников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Результаты всех состоявшихся встреч идут в обсчет рейтинга TTW и публикуются на сайте </w:t>
      </w: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www.ttw.ru</w:t>
        </w:r>
      </w:hyperlink>
      <w:r>
        <w:rPr>
          <w:rFonts w:ascii="Calibri" w:eastAsia="Calibri" w:hAnsi="Calibri" w:cs="Calibri"/>
          <w:sz w:val="28"/>
        </w:rPr>
        <w:t>. Победители и призеры турнира награждаются грамотами и денежными призами.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6 Финансирование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участия в соревнованиях каждый участник добровольно оплачивает стартовый благотворительный взнос 200р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Оплата означает согласие участника с расходованием взноса на турнир.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7 Страхование участников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Допуск спортсменов на соревнование производится при наличии страхового свидетельства</w:t>
      </w:r>
      <w:proofErr w:type="gramStart"/>
      <w:r>
        <w:rPr>
          <w:rFonts w:ascii="Calibri" w:eastAsia="Calibri" w:hAnsi="Calibri" w:cs="Calibri"/>
          <w:sz w:val="28"/>
        </w:rPr>
        <w:t xml:space="preserve"> П</w:t>
      </w:r>
      <w:proofErr w:type="gramEnd"/>
      <w:r>
        <w:rPr>
          <w:rFonts w:ascii="Calibri" w:eastAsia="Calibri" w:hAnsi="Calibri" w:cs="Calibri"/>
          <w:sz w:val="28"/>
        </w:rPr>
        <w:t>ри отсутствии страхового свидетельства  ответственность несет организация заявившая спортсмена либо сам участник соревнования.</w:t>
      </w:r>
    </w:p>
    <w:p w:rsidR="009F3793" w:rsidRDefault="00635B88" w:rsidP="00635B88">
      <w:pPr>
        <w:spacing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8 Контакты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Николай  8-903-870-31-17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Email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Nikd</w:t>
      </w:r>
      <w:proofErr w:type="spellEnd"/>
      <w:r>
        <w:rPr>
          <w:rFonts w:ascii="Calibri" w:eastAsia="Calibri" w:hAnsi="Calibri" w:cs="Calibri"/>
          <w:sz w:val="28"/>
        </w:rPr>
        <w:t xml:space="preserve"> 2012@Yandex.ru</w:t>
      </w:r>
    </w:p>
    <w:p w:rsidR="009F3793" w:rsidRDefault="00635B88" w:rsidP="00635B8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sectPr w:rsidR="009F3793" w:rsidSect="00635B8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793"/>
    <w:rsid w:val="00635B88"/>
    <w:rsid w:val="009F3793"/>
    <w:rsid w:val="00E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 Юрий Васильевич</cp:lastModifiedBy>
  <cp:revision>3</cp:revision>
  <dcterms:created xsi:type="dcterms:W3CDTF">2015-02-02T07:25:00Z</dcterms:created>
  <dcterms:modified xsi:type="dcterms:W3CDTF">2015-02-02T09:28:00Z</dcterms:modified>
</cp:coreProperties>
</file>